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40A1" w14:textId="63E7C3D6" w:rsidR="007F49A0" w:rsidRPr="007E1F60" w:rsidRDefault="009D18CF" w:rsidP="007271DC">
      <w:pPr>
        <w:pStyle w:val="PlainText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9D18CF">
        <w:rPr>
          <w:rFonts w:ascii="Arial" w:hAnsi="Arial" w:cs="Arial"/>
          <w:b/>
          <w:sz w:val="24"/>
          <w:szCs w:val="24"/>
          <w:lang w:val="en-CA"/>
        </w:rPr>
        <w:t xml:space="preserve">    17th International Conference on Network and Service Management</w:t>
      </w:r>
      <w:r w:rsidR="007E1F60" w:rsidRPr="007E1F6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sz w:val="24"/>
          <w:szCs w:val="24"/>
          <w:lang w:val="en-CA"/>
        </w:rPr>
        <w:t>(CNSM)</w:t>
      </w:r>
      <w:r>
        <w:rPr>
          <w:rFonts w:ascii="Arial" w:hAnsi="Arial" w:cs="Arial"/>
          <w:b/>
          <w:sz w:val="24"/>
          <w:szCs w:val="24"/>
          <w:lang w:val="en-CA"/>
        </w:rPr>
        <w:br/>
      </w:r>
      <w:r w:rsidRPr="009D18CF">
        <w:rPr>
          <w:rFonts w:ascii="Arial" w:hAnsi="Arial" w:cs="Arial"/>
          <w:b/>
          <w:sz w:val="24"/>
          <w:szCs w:val="24"/>
          <w:lang w:val="en-CA"/>
        </w:rPr>
        <w:t>October 25-29, 2021</w:t>
      </w:r>
      <w:r>
        <w:rPr>
          <w:rFonts w:ascii="Arial" w:hAnsi="Arial" w:cs="Arial"/>
          <w:b/>
          <w:sz w:val="24"/>
          <w:szCs w:val="24"/>
          <w:lang w:val="en-CA"/>
        </w:rPr>
        <w:br/>
      </w:r>
      <w:r w:rsidRPr="009D18CF">
        <w:rPr>
          <w:rFonts w:ascii="Arial" w:hAnsi="Arial" w:cs="Arial"/>
          <w:b/>
          <w:sz w:val="24"/>
          <w:szCs w:val="24"/>
          <w:lang w:val="en-CA"/>
        </w:rPr>
        <w:t>Izmir, Turkey</w:t>
      </w:r>
    </w:p>
    <w:p w14:paraId="66276C61" w14:textId="77777777" w:rsidR="00C824E9" w:rsidRPr="007E1F60" w:rsidRDefault="00C824E9" w:rsidP="007F49A0">
      <w:pPr>
        <w:pStyle w:val="Title"/>
        <w:rPr>
          <w:sz w:val="24"/>
          <w:szCs w:val="24"/>
          <w:lang w:val="en-CA"/>
        </w:rPr>
      </w:pPr>
    </w:p>
    <w:p w14:paraId="1175A3E0" w14:textId="77777777" w:rsidR="00973E1F" w:rsidRPr="007E1F60" w:rsidRDefault="00973E1F" w:rsidP="007F49A0">
      <w:pPr>
        <w:pStyle w:val="Title"/>
        <w:rPr>
          <w:lang w:val="en-CA"/>
        </w:rPr>
      </w:pPr>
      <w:r w:rsidRPr="007E1F60">
        <w:rPr>
          <w:lang w:val="en-CA"/>
        </w:rPr>
        <w:t>Tut</w:t>
      </w:r>
      <w:r w:rsidR="007F49A0" w:rsidRPr="007E1F60">
        <w:rPr>
          <w:lang w:val="en-CA"/>
        </w:rPr>
        <w:t>orial Proposal Form</w:t>
      </w:r>
    </w:p>
    <w:p w14:paraId="691C8BA9" w14:textId="77777777" w:rsidR="00973E1F" w:rsidRPr="007E1F60" w:rsidRDefault="00C824E9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Tutorial Title</w:t>
      </w:r>
    </w:p>
    <w:p w14:paraId="0726B095" w14:textId="77777777" w:rsidR="00973E1F" w:rsidRPr="007E1F60" w:rsidRDefault="00973E1F" w:rsidP="007F49A0">
      <w:pPr>
        <w:spacing w:before="0"/>
        <w:jc w:val="center"/>
        <w:rPr>
          <w:rFonts w:ascii="Arial" w:hAnsi="Arial" w:cs="Arial"/>
          <w:b/>
          <w:bCs/>
          <w:color w:val="0000FF"/>
          <w:szCs w:val="24"/>
          <w:lang w:val="en-CA"/>
        </w:rPr>
      </w:pPr>
      <w:r w:rsidRPr="007E1F60">
        <w:rPr>
          <w:rFonts w:ascii="Arial" w:hAnsi="Arial" w:cs="Arial"/>
          <w:b/>
          <w:bCs/>
          <w:i/>
          <w:color w:val="0000FF"/>
          <w:szCs w:val="24"/>
          <w:lang w:val="en-CA"/>
        </w:rPr>
        <w:t>Please insert the title of your tutorial here</w:t>
      </w:r>
      <w:r w:rsidR="00DA1E7D" w:rsidRPr="007E1F60">
        <w:rPr>
          <w:rFonts w:ascii="Arial" w:hAnsi="Arial" w:cs="Arial"/>
          <w:b/>
          <w:bCs/>
          <w:i/>
          <w:color w:val="0000FF"/>
          <w:szCs w:val="24"/>
          <w:lang w:val="en-CA"/>
        </w:rPr>
        <w:t>.</w:t>
      </w:r>
    </w:p>
    <w:p w14:paraId="725103F7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Instructor</w:t>
      </w:r>
    </w:p>
    <w:p w14:paraId="291211A5" w14:textId="77777777" w:rsidR="00973E1F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Last Name:</w:t>
      </w:r>
    </w:p>
    <w:p w14:paraId="353BA49C" w14:textId="77777777" w:rsidR="000509A3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First Name:</w:t>
      </w:r>
    </w:p>
    <w:p w14:paraId="4C26BAF4" w14:textId="77777777" w:rsidR="000509A3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Position:</w:t>
      </w:r>
    </w:p>
    <w:p w14:paraId="04DF0B05" w14:textId="77777777" w:rsidR="001A365B" w:rsidRPr="007E1F60" w:rsidRDefault="001A365B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Affiliation:</w:t>
      </w:r>
    </w:p>
    <w:p w14:paraId="7BB67343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Address: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2170D73D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Email: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00FE096B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Phone: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2CBC0193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Fax: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4395249E" w14:textId="77777777" w:rsidR="00973E1F" w:rsidRPr="007E1F60" w:rsidRDefault="008B2DD4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Homepage</w:t>
      </w:r>
      <w:r w:rsidR="00973E1F" w:rsidRPr="007E1F60">
        <w:rPr>
          <w:rFonts w:ascii="Arial" w:hAnsi="Arial" w:cs="Arial"/>
          <w:szCs w:val="24"/>
          <w:lang w:val="en-CA"/>
        </w:rPr>
        <w:t>:</w:t>
      </w:r>
      <w:r w:rsidR="00973E1F" w:rsidRPr="007E1F60">
        <w:rPr>
          <w:rFonts w:ascii="Arial" w:hAnsi="Arial" w:cs="Arial"/>
          <w:szCs w:val="24"/>
          <w:lang w:val="en-CA"/>
        </w:rPr>
        <w:tab/>
      </w:r>
    </w:p>
    <w:p w14:paraId="4BAA99ED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Abstract</w:t>
      </w:r>
      <w:r w:rsidR="00613FD3" w:rsidRPr="007E1F60">
        <w:rPr>
          <w:rFonts w:cs="Arial"/>
          <w:szCs w:val="24"/>
          <w:lang w:val="en-CA"/>
        </w:rPr>
        <w:t xml:space="preserve"> with</w:t>
      </w:r>
      <w:r w:rsidR="00F429D6" w:rsidRPr="007E1F60">
        <w:rPr>
          <w:rFonts w:cs="Arial"/>
          <w:szCs w:val="24"/>
          <w:lang w:val="en-CA"/>
        </w:rPr>
        <w:t xml:space="preserve"> Objective</w:t>
      </w:r>
      <w:r w:rsidR="001767EE" w:rsidRPr="007E1F60">
        <w:rPr>
          <w:rFonts w:cs="Arial"/>
          <w:szCs w:val="24"/>
          <w:lang w:val="en-CA"/>
        </w:rPr>
        <w:t xml:space="preserve"> and Motivation</w:t>
      </w:r>
    </w:p>
    <w:p w14:paraId="6ADFF70E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 concise description of the co</w:t>
      </w:r>
      <w:r w:rsidR="00F429D6" w:rsidRPr="007E1F60">
        <w:rPr>
          <w:rFonts w:ascii="Arial" w:hAnsi="Arial" w:cs="Arial"/>
          <w:szCs w:val="24"/>
          <w:lang w:val="en-CA"/>
        </w:rPr>
        <w:t>ntent and goals of the tutorial</w:t>
      </w:r>
      <w:r w:rsidR="00C824E9" w:rsidRPr="007E1F60">
        <w:rPr>
          <w:rFonts w:ascii="Arial" w:hAnsi="Arial" w:cs="Arial"/>
          <w:szCs w:val="24"/>
          <w:lang w:val="en-CA"/>
        </w:rPr>
        <w:t>.</w:t>
      </w:r>
    </w:p>
    <w:p w14:paraId="2D15CBBF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Is this a survey of several topics, or an in-depth study of one?</w:t>
      </w:r>
    </w:p>
    <w:p w14:paraId="38363B60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Why do you consider your tutorial topic to be important?</w:t>
      </w:r>
    </w:p>
    <w:p w14:paraId="13909550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What will the participants learn?</w:t>
      </w:r>
    </w:p>
    <w:p w14:paraId="2CBCE3D2" w14:textId="77777777" w:rsidR="00F429D6" w:rsidRPr="007E1F60" w:rsidRDefault="00F429D6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Outline</w:t>
      </w:r>
    </w:p>
    <w:p w14:paraId="657CCD3F" w14:textId="77777777" w:rsidR="00F429D6" w:rsidRPr="007E1F60" w:rsidRDefault="00F429D6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Please give an overview of the planned content and include rough time allocations</w:t>
      </w:r>
      <w:r w:rsidR="008B2DD4" w:rsidRPr="007E1F60">
        <w:rPr>
          <w:rFonts w:ascii="Arial" w:hAnsi="Arial" w:cs="Arial"/>
          <w:szCs w:val="24"/>
          <w:lang w:val="en-CA"/>
        </w:rPr>
        <w:t>.</w:t>
      </w:r>
    </w:p>
    <w:p w14:paraId="7FDAE18B" w14:textId="77777777" w:rsidR="00F429D6" w:rsidRPr="007E1F60" w:rsidRDefault="00F429D6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Intended Audience</w:t>
      </w:r>
    </w:p>
    <w:p w14:paraId="0B0B94C6" w14:textId="77777777" w:rsidR="00F429D6" w:rsidRPr="007E1F60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Cs w:val="24"/>
          <w:lang w:val="en-CA" w:eastAsia="en-GB" w:bidi="he-IL"/>
        </w:rPr>
      </w:pPr>
      <w:r w:rsidRPr="007E1F60">
        <w:rPr>
          <w:rFonts w:ascii="Arial" w:hAnsi="Arial" w:cs="Arial"/>
          <w:szCs w:val="24"/>
          <w:lang w:val="en-CA"/>
        </w:rPr>
        <w:t>Who do you think could be interested in / benefit from attending your tutorial?</w:t>
      </w:r>
    </w:p>
    <w:p w14:paraId="56572C65" w14:textId="77777777" w:rsidR="00F429D6" w:rsidRPr="007E1F60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Is any prerequisite knowledge expected of audience?</w:t>
      </w:r>
    </w:p>
    <w:p w14:paraId="694F0EEF" w14:textId="77777777" w:rsidR="001767EE" w:rsidRPr="007E1F60" w:rsidRDefault="001767EE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Biographical Sketch</w:t>
      </w:r>
    </w:p>
    <w:p w14:paraId="18FCC46A" w14:textId="77777777" w:rsidR="001767EE" w:rsidRPr="007E1F60" w:rsidRDefault="001767EE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Short CV, including some information on prior teaching</w:t>
      </w:r>
      <w:r w:rsidR="007F49A0" w:rsidRPr="007E1F60">
        <w:rPr>
          <w:rFonts w:ascii="Arial" w:hAnsi="Arial" w:cs="Arial"/>
          <w:szCs w:val="24"/>
          <w:lang w:val="en-CA"/>
        </w:rPr>
        <w:t xml:space="preserve"> and</w:t>
      </w:r>
      <w:r w:rsidRPr="007E1F60">
        <w:rPr>
          <w:rFonts w:ascii="Arial" w:hAnsi="Arial" w:cs="Arial"/>
          <w:szCs w:val="24"/>
          <w:lang w:val="en-CA"/>
        </w:rPr>
        <w:t xml:space="preserve"> </w:t>
      </w:r>
      <w:r w:rsidR="000509A3" w:rsidRPr="007E1F60">
        <w:rPr>
          <w:rFonts w:ascii="Arial" w:hAnsi="Arial" w:cs="Arial"/>
          <w:szCs w:val="24"/>
          <w:lang w:val="en-CA"/>
        </w:rPr>
        <w:t>research experience</w:t>
      </w:r>
      <w:r w:rsidRPr="007E1F60">
        <w:rPr>
          <w:rFonts w:ascii="Arial" w:hAnsi="Arial" w:cs="Arial"/>
          <w:szCs w:val="24"/>
          <w:lang w:val="en-CA"/>
        </w:rPr>
        <w:t xml:space="preserve"> (classes, courses, projects,</w:t>
      </w:r>
      <w:r w:rsidR="000509A3" w:rsidRPr="007E1F60">
        <w:rPr>
          <w:rFonts w:ascii="Arial" w:hAnsi="Arial" w:cs="Arial"/>
          <w:szCs w:val="24"/>
          <w:lang w:val="en-CA"/>
        </w:rPr>
        <w:t xml:space="preserve"> etc</w:t>
      </w:r>
      <w:r w:rsidR="00C824E9" w:rsidRPr="007E1F60">
        <w:rPr>
          <w:rFonts w:ascii="Arial" w:hAnsi="Arial" w:cs="Arial"/>
          <w:szCs w:val="24"/>
          <w:lang w:val="en-CA"/>
        </w:rPr>
        <w:t>.</w:t>
      </w:r>
      <w:r w:rsidRPr="007E1F60">
        <w:rPr>
          <w:rFonts w:ascii="Arial" w:hAnsi="Arial" w:cs="Arial"/>
          <w:szCs w:val="24"/>
          <w:lang w:val="en-CA"/>
        </w:rPr>
        <w:t>)</w:t>
      </w:r>
    </w:p>
    <w:p w14:paraId="3407C4F7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Prior History</w:t>
      </w:r>
    </w:p>
    <w:p w14:paraId="291C02E3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If the instructor has given a tutorial previously, explain when and where, and estimate attendance.</w:t>
      </w:r>
    </w:p>
    <w:p w14:paraId="32A7790F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Major References</w:t>
      </w:r>
    </w:p>
    <w:p w14:paraId="5DDC0FEF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This list will help identify the scope.</w:t>
      </w:r>
    </w:p>
    <w:p w14:paraId="5E5C3BB5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Supplementary Materials</w:t>
      </w:r>
    </w:p>
    <w:p w14:paraId="136B8093" w14:textId="77777777" w:rsidR="00E07C8C" w:rsidRPr="007E1F60" w:rsidRDefault="00973E1F" w:rsidP="00C824E9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Anything that might help the reviewers evaluate the proposal, such as sample viewgraphs, links to potential course web pages of the instructor or, if already available, draft tutorial slides.</w:t>
      </w:r>
    </w:p>
    <w:p w14:paraId="1E303782" w14:textId="77777777" w:rsidR="0062629F" w:rsidRPr="007E1F60" w:rsidRDefault="0062629F" w:rsidP="007F49A0">
      <w:pPr>
        <w:spacing w:before="0"/>
        <w:rPr>
          <w:rFonts w:ascii="Arial" w:hAnsi="Arial" w:cs="Arial"/>
          <w:szCs w:val="24"/>
          <w:lang w:val="en-CA"/>
        </w:rPr>
      </w:pPr>
    </w:p>
    <w:p w14:paraId="14B431B9" w14:textId="3CD279C6" w:rsidR="007E1F60" w:rsidRPr="007E1F60" w:rsidRDefault="00E07C8C" w:rsidP="005E44F1">
      <w:pPr>
        <w:spacing w:before="0"/>
        <w:rPr>
          <w:rFonts w:ascii="Arial" w:hAnsi="Arial" w:cs="Arial"/>
          <w:b/>
          <w:i/>
          <w:szCs w:val="24"/>
          <w:lang w:val="en-CA"/>
        </w:rPr>
      </w:pPr>
      <w:r w:rsidRPr="007E1F60">
        <w:rPr>
          <w:rFonts w:ascii="Arial" w:hAnsi="Arial" w:cs="Arial"/>
          <w:b/>
          <w:i/>
          <w:szCs w:val="24"/>
          <w:lang w:val="en-CA"/>
        </w:rPr>
        <w:t xml:space="preserve">Please 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>e-mail</w:t>
      </w:r>
      <w:r w:rsidR="00C824E9" w:rsidRPr="007E1F60">
        <w:rPr>
          <w:rFonts w:ascii="Arial" w:hAnsi="Arial" w:cs="Arial"/>
          <w:b/>
          <w:i/>
          <w:szCs w:val="24"/>
          <w:lang w:val="en-CA"/>
        </w:rPr>
        <w:t xml:space="preserve"> a PDF version of this form 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to CNSM </w:t>
      </w:r>
      <w:r w:rsidR="002720B7">
        <w:rPr>
          <w:rFonts w:ascii="Arial" w:hAnsi="Arial" w:cs="Arial"/>
          <w:b/>
          <w:i/>
          <w:szCs w:val="24"/>
          <w:lang w:val="en-CA"/>
        </w:rPr>
        <w:t>2021</w:t>
      </w:r>
      <w:r w:rsidR="00AA35EC">
        <w:rPr>
          <w:rFonts w:ascii="Arial" w:hAnsi="Arial" w:cs="Arial"/>
          <w:b/>
          <w:i/>
          <w:szCs w:val="24"/>
          <w:lang w:val="en-CA"/>
        </w:rPr>
        <w:t xml:space="preserve"> </w:t>
      </w:r>
      <w:r w:rsidR="00532F52">
        <w:rPr>
          <w:rFonts w:ascii="Arial" w:hAnsi="Arial" w:cs="Arial"/>
          <w:b/>
          <w:i/>
          <w:szCs w:val="24"/>
          <w:lang w:val="en-CA"/>
        </w:rPr>
        <w:t>Tutorial</w:t>
      </w:r>
      <w:r w:rsidR="00417ED1">
        <w:rPr>
          <w:rFonts w:ascii="Arial" w:hAnsi="Arial" w:cs="Arial"/>
          <w:b/>
          <w:i/>
          <w:szCs w:val="24"/>
          <w:lang w:val="en-CA"/>
        </w:rPr>
        <w:t>s</w:t>
      </w:r>
      <w:r w:rsidR="00532F52">
        <w:rPr>
          <w:rFonts w:ascii="Arial" w:hAnsi="Arial" w:cs="Arial"/>
          <w:b/>
          <w:i/>
          <w:szCs w:val="24"/>
          <w:lang w:val="en-CA"/>
        </w:rPr>
        <w:t xml:space="preserve"> </w:t>
      </w:r>
      <w:r w:rsidR="00AA35EC">
        <w:rPr>
          <w:rFonts w:ascii="Arial" w:hAnsi="Arial" w:cs="Arial"/>
          <w:b/>
          <w:i/>
          <w:szCs w:val="24"/>
          <w:lang w:val="en-CA"/>
        </w:rPr>
        <w:t>Co</w:t>
      </w:r>
      <w:r w:rsidR="00AA35EC">
        <w:rPr>
          <w:rFonts w:ascii="Arial" w:hAnsi="Arial" w:cs="Arial"/>
          <w:b/>
          <w:i/>
          <w:szCs w:val="24"/>
          <w:lang w:val="en-CA"/>
        </w:rPr>
        <w:noBreakHyphen/>
      </w:r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Chairs: </w:t>
      </w:r>
      <w:r w:rsidR="00E77363">
        <w:rPr>
          <w:rFonts w:ascii="Arial" w:hAnsi="Arial" w:cs="Arial"/>
          <w:b/>
          <w:i/>
          <w:szCs w:val="24"/>
          <w:lang w:val="en-CA"/>
        </w:rPr>
        <w:br/>
      </w:r>
      <w:proofErr w:type="spellStart"/>
      <w:r w:rsidR="002720B7" w:rsidRPr="002720B7">
        <w:rPr>
          <w:rFonts w:ascii="Arial" w:hAnsi="Arial" w:cs="Arial"/>
          <w:b/>
          <w:i/>
          <w:szCs w:val="24"/>
          <w:lang w:val="en-CA"/>
        </w:rPr>
        <w:t>Özgü</w:t>
      </w:r>
      <w:proofErr w:type="spellEnd"/>
      <w:r w:rsidR="002720B7" w:rsidRPr="002720B7">
        <w:rPr>
          <w:rFonts w:ascii="Arial" w:hAnsi="Arial" w:cs="Arial"/>
          <w:b/>
          <w:i/>
          <w:szCs w:val="24"/>
          <w:lang w:val="en-CA"/>
        </w:rPr>
        <w:t xml:space="preserve"> Alay &lt;</w:t>
      </w:r>
      <w:r w:rsidR="005E44F1" w:rsidRPr="005E44F1">
        <w:rPr>
          <w:rFonts w:ascii="Arial" w:hAnsi="Arial" w:cs="Arial"/>
          <w:b/>
          <w:i/>
          <w:szCs w:val="24"/>
          <w:lang w:val="en-CA"/>
        </w:rPr>
        <w:t>ozgua@ifi.uio.no</w:t>
      </w:r>
      <w:r w:rsidR="002720B7" w:rsidRPr="002720B7">
        <w:rPr>
          <w:rFonts w:ascii="Arial" w:hAnsi="Arial" w:cs="Arial"/>
          <w:b/>
          <w:i/>
          <w:szCs w:val="24"/>
          <w:lang w:val="en-CA"/>
        </w:rPr>
        <w:t>&gt;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 and </w:t>
      </w:r>
      <w:r w:rsidR="002720B7" w:rsidRPr="002720B7">
        <w:rPr>
          <w:rFonts w:ascii="Arial" w:hAnsi="Arial" w:cs="Arial"/>
          <w:b/>
          <w:i/>
          <w:szCs w:val="24"/>
          <w:lang w:val="en-CA"/>
        </w:rPr>
        <w:t xml:space="preserve">Mohamed </w:t>
      </w:r>
      <w:proofErr w:type="spellStart"/>
      <w:r w:rsidR="002720B7" w:rsidRPr="002720B7">
        <w:rPr>
          <w:rFonts w:ascii="Arial" w:hAnsi="Arial" w:cs="Arial"/>
          <w:b/>
          <w:i/>
          <w:szCs w:val="24"/>
          <w:lang w:val="en-CA"/>
        </w:rPr>
        <w:t>Faten</w:t>
      </w:r>
      <w:proofErr w:type="spellEnd"/>
      <w:r w:rsidR="002720B7" w:rsidRPr="002720B7">
        <w:rPr>
          <w:rFonts w:ascii="Arial" w:hAnsi="Arial" w:cs="Arial"/>
          <w:b/>
          <w:i/>
          <w:szCs w:val="24"/>
          <w:lang w:val="en-CA"/>
        </w:rPr>
        <w:t xml:space="preserve"> </w:t>
      </w:r>
      <w:proofErr w:type="spellStart"/>
      <w:r w:rsidR="002720B7" w:rsidRPr="002720B7">
        <w:rPr>
          <w:rFonts w:ascii="Arial" w:hAnsi="Arial" w:cs="Arial"/>
          <w:b/>
          <w:i/>
          <w:szCs w:val="24"/>
          <w:lang w:val="en-CA"/>
        </w:rPr>
        <w:t>Zhani</w:t>
      </w:r>
      <w:proofErr w:type="spellEnd"/>
      <w:r w:rsidR="002720B7" w:rsidRPr="002720B7">
        <w:rPr>
          <w:rFonts w:ascii="Arial" w:hAnsi="Arial" w:cs="Arial"/>
          <w:b/>
          <w:i/>
          <w:szCs w:val="24"/>
          <w:lang w:val="en-CA"/>
        </w:rPr>
        <w:t xml:space="preserve"> </w:t>
      </w:r>
      <w:r w:rsidR="00581A51">
        <w:rPr>
          <w:rFonts w:ascii="Arial" w:hAnsi="Arial" w:cs="Arial"/>
          <w:b/>
          <w:i/>
          <w:szCs w:val="24"/>
          <w:lang w:val="en-CA"/>
        </w:rPr>
        <w:t>&lt;</w:t>
      </w:r>
      <w:r w:rsidR="002720B7">
        <w:rPr>
          <w:rFonts w:ascii="Arial" w:hAnsi="Arial" w:cs="Arial"/>
          <w:b/>
          <w:i/>
          <w:szCs w:val="24"/>
          <w:lang w:val="en-CA"/>
        </w:rPr>
        <w:t>mfzhani</w:t>
      </w:r>
      <w:r w:rsidR="00581A51">
        <w:rPr>
          <w:rFonts w:ascii="Arial" w:hAnsi="Arial" w:cs="Arial"/>
          <w:b/>
          <w:i/>
          <w:szCs w:val="24"/>
          <w:lang w:val="en-CA"/>
        </w:rPr>
        <w:t>@etsmtl.ca&gt;</w:t>
      </w:r>
    </w:p>
    <w:sectPr w:rsidR="007E1F60" w:rsidRPr="007E1F60" w:rsidSect="001A365B">
      <w:footerReference w:type="default" r:id="rId7"/>
      <w:pgSz w:w="11906" w:h="16838" w:code="9"/>
      <w:pgMar w:top="1247" w:right="1247" w:bottom="96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F238" w14:textId="77777777" w:rsidR="00260EEB" w:rsidRDefault="00260EEB">
      <w:r>
        <w:separator/>
      </w:r>
    </w:p>
  </w:endnote>
  <w:endnote w:type="continuationSeparator" w:id="0">
    <w:p w14:paraId="18556F18" w14:textId="77777777" w:rsidR="00260EEB" w:rsidRDefault="0026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1E96" w14:textId="7B5A7CEE" w:rsidR="004C0A78" w:rsidRPr="000509A3" w:rsidRDefault="00004992" w:rsidP="00660A89">
    <w:pPr>
      <w:pStyle w:val="Foo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CNSM</w:t>
    </w:r>
    <w:r w:rsidR="004E5965">
      <w:rPr>
        <w:rFonts w:ascii="Arial" w:hAnsi="Arial" w:cs="Arial"/>
        <w:i/>
        <w:sz w:val="18"/>
        <w:szCs w:val="18"/>
        <w:lang w:val="en-GB"/>
      </w:rPr>
      <w:t xml:space="preserve"> </w:t>
    </w:r>
    <w:r w:rsidR="00660A89">
      <w:rPr>
        <w:rFonts w:ascii="Arial" w:hAnsi="Arial" w:cs="Arial"/>
        <w:i/>
        <w:sz w:val="18"/>
        <w:szCs w:val="18"/>
        <w:lang w:val="en-GB"/>
      </w:rPr>
      <w:t>2021</w:t>
    </w:r>
    <w:r w:rsidR="004C0A78" w:rsidRPr="000509A3">
      <w:rPr>
        <w:rFonts w:ascii="Arial" w:hAnsi="Arial" w:cs="Arial"/>
        <w:i/>
        <w:sz w:val="18"/>
        <w:szCs w:val="18"/>
      </w:rPr>
      <w:tab/>
      <w:t>Tutorial Proposal Form</w:t>
    </w:r>
    <w:r w:rsidR="004C0A78" w:rsidRPr="000509A3">
      <w:rPr>
        <w:rFonts w:ascii="Arial" w:hAnsi="Arial" w:cs="Arial"/>
        <w:i/>
        <w:sz w:val="18"/>
        <w:szCs w:val="18"/>
      </w:rPr>
      <w:tab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Page 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begin"/>
    </w:r>
    <w:r w:rsidR="004C0A78" w:rsidRPr="000509A3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417ED1">
      <w:rPr>
        <w:rStyle w:val="PageNumber"/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end"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 of 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begin"/>
    </w:r>
    <w:r w:rsidR="004C0A78" w:rsidRPr="000509A3">
      <w:rPr>
        <w:rFonts w:ascii="Arial" w:hAnsi="Arial" w:cs="Arial"/>
        <w:i/>
        <w:sz w:val="18"/>
        <w:szCs w:val="18"/>
        <w:lang w:val="en-GB"/>
      </w:rPr>
      <w:instrText xml:space="preserve"> NUMPAGES  \* MERGEFORMAT </w:instrTex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separate"/>
    </w:r>
    <w:r w:rsidR="00417ED1" w:rsidRPr="00417ED1">
      <w:rPr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2CC6" w14:textId="77777777" w:rsidR="00260EEB" w:rsidRDefault="00260EEB">
      <w:r>
        <w:separator/>
      </w:r>
    </w:p>
  </w:footnote>
  <w:footnote w:type="continuationSeparator" w:id="0">
    <w:p w14:paraId="3D827FC4" w14:textId="77777777" w:rsidR="00260EEB" w:rsidRDefault="0026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DE9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2D6AE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A95D56"/>
    <w:multiLevelType w:val="hybridMultilevel"/>
    <w:tmpl w:val="D1BCC7F4"/>
    <w:lvl w:ilvl="0" w:tplc="B074C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C7B5785"/>
    <w:multiLevelType w:val="singleLevel"/>
    <w:tmpl w:val="373A292E"/>
    <w:lvl w:ilvl="0">
      <w:start w:val="1"/>
      <w:numFmt w:val="bullet"/>
      <w:lvlText w:val="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5" w15:restartNumberingAfterBreak="0">
    <w:nsid w:val="26C63C58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4DC7EDB"/>
    <w:multiLevelType w:val="multilevel"/>
    <w:tmpl w:val="01B02C84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CE5F9C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E7237C7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F792B9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2FB28CB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CF25A4"/>
    <w:multiLevelType w:val="singleLevel"/>
    <w:tmpl w:val="D8D85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B2F8F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0D44526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44D6CDB"/>
    <w:multiLevelType w:val="singleLevel"/>
    <w:tmpl w:val="36E20C44"/>
    <w:lvl w:ilvl="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Monotype Sorts" w:hAnsi="Monotype Sorts" w:hint="default"/>
        </w:rPr>
      </w:lvl>
    </w:lvlOverride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22"/>
    <w:rsid w:val="00004992"/>
    <w:rsid w:val="000439E2"/>
    <w:rsid w:val="000509A3"/>
    <w:rsid w:val="000A4ACB"/>
    <w:rsid w:val="000E7A81"/>
    <w:rsid w:val="001767EE"/>
    <w:rsid w:val="0019186F"/>
    <w:rsid w:val="001A365B"/>
    <w:rsid w:val="002074DE"/>
    <w:rsid w:val="00230BA0"/>
    <w:rsid w:val="00245B94"/>
    <w:rsid w:val="00260EEB"/>
    <w:rsid w:val="002720B7"/>
    <w:rsid w:val="00283A83"/>
    <w:rsid w:val="002B64F1"/>
    <w:rsid w:val="002B7833"/>
    <w:rsid w:val="003439E3"/>
    <w:rsid w:val="00351ACA"/>
    <w:rsid w:val="00396C22"/>
    <w:rsid w:val="004014DC"/>
    <w:rsid w:val="00417ED1"/>
    <w:rsid w:val="004328A5"/>
    <w:rsid w:val="00474707"/>
    <w:rsid w:val="004C0A78"/>
    <w:rsid w:val="004D0CEE"/>
    <w:rsid w:val="004E5965"/>
    <w:rsid w:val="00501AE3"/>
    <w:rsid w:val="00511250"/>
    <w:rsid w:val="005248E9"/>
    <w:rsid w:val="00532F52"/>
    <w:rsid w:val="00545251"/>
    <w:rsid w:val="00581A51"/>
    <w:rsid w:val="005A1CE2"/>
    <w:rsid w:val="005E44F1"/>
    <w:rsid w:val="00613FD3"/>
    <w:rsid w:val="0062629F"/>
    <w:rsid w:val="00645034"/>
    <w:rsid w:val="00660A89"/>
    <w:rsid w:val="00670AAB"/>
    <w:rsid w:val="00672309"/>
    <w:rsid w:val="006819D8"/>
    <w:rsid w:val="006A629C"/>
    <w:rsid w:val="00713E82"/>
    <w:rsid w:val="007271DC"/>
    <w:rsid w:val="00746D29"/>
    <w:rsid w:val="007603AD"/>
    <w:rsid w:val="00766FE9"/>
    <w:rsid w:val="007E1F60"/>
    <w:rsid w:val="007F49A0"/>
    <w:rsid w:val="00810A04"/>
    <w:rsid w:val="008210AA"/>
    <w:rsid w:val="0082218A"/>
    <w:rsid w:val="008462F2"/>
    <w:rsid w:val="00854664"/>
    <w:rsid w:val="008751A5"/>
    <w:rsid w:val="00882660"/>
    <w:rsid w:val="00893BAE"/>
    <w:rsid w:val="008B2DD4"/>
    <w:rsid w:val="008B7ABC"/>
    <w:rsid w:val="00902CAC"/>
    <w:rsid w:val="009444C0"/>
    <w:rsid w:val="0096033E"/>
    <w:rsid w:val="00973E1F"/>
    <w:rsid w:val="009D18CF"/>
    <w:rsid w:val="009D515A"/>
    <w:rsid w:val="00AA35EC"/>
    <w:rsid w:val="00AC44D0"/>
    <w:rsid w:val="00B63897"/>
    <w:rsid w:val="00B82DBD"/>
    <w:rsid w:val="00BA3B49"/>
    <w:rsid w:val="00BA4732"/>
    <w:rsid w:val="00C824E9"/>
    <w:rsid w:val="00CB3DA4"/>
    <w:rsid w:val="00D01291"/>
    <w:rsid w:val="00D72DE4"/>
    <w:rsid w:val="00DA1E7D"/>
    <w:rsid w:val="00DB7F3D"/>
    <w:rsid w:val="00DE7330"/>
    <w:rsid w:val="00E07C8C"/>
    <w:rsid w:val="00E4568E"/>
    <w:rsid w:val="00E77363"/>
    <w:rsid w:val="00EA5874"/>
    <w:rsid w:val="00EE1115"/>
    <w:rsid w:val="00F2606D"/>
    <w:rsid w:val="00F429D6"/>
    <w:rsid w:val="00F70264"/>
    <w:rsid w:val="00F816AC"/>
    <w:rsid w:val="00F97AFF"/>
    <w:rsid w:val="00FA21DB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BA435"/>
  <w15:docId w15:val="{C6E2F111-EDA3-4010-B777-2AA4816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180"/>
      <w:ind w:left="578" w:hanging="578"/>
      <w:jc w:val="lef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verzeichnis">
    <w:name w:val="Literaturverzeichnis"/>
    <w:basedOn w:val="Normal"/>
    <w:pPr>
      <w:keepLines/>
      <w:widowControl w:val="0"/>
      <w:tabs>
        <w:tab w:val="left" w:pos="1701"/>
      </w:tabs>
      <w:spacing w:before="0"/>
      <w:ind w:left="567" w:hanging="567"/>
    </w:pPr>
    <w:rPr>
      <w:lang w:val="en-GB"/>
    </w:rPr>
  </w:style>
  <w:style w:type="paragraph" w:customStyle="1" w:styleId="enum1">
    <w:name w:val="enum1"/>
    <w:basedOn w:val="Normal"/>
    <w:pPr>
      <w:ind w:left="283" w:hanging="283"/>
    </w:pPr>
    <w:rPr>
      <w:lang w:val="en-GB"/>
    </w:rPr>
  </w:style>
  <w:style w:type="paragraph" w:customStyle="1" w:styleId="Item2">
    <w:name w:val="Item2"/>
    <w:basedOn w:val="Normal"/>
    <w:pPr>
      <w:ind w:left="568" w:hanging="284"/>
    </w:pPr>
  </w:style>
  <w:style w:type="paragraph" w:customStyle="1" w:styleId="BibItem">
    <w:name w:val="BibItem"/>
    <w:basedOn w:val="Normal"/>
    <w:pPr>
      <w:ind w:left="709" w:hanging="709"/>
    </w:pPr>
    <w:rPr>
      <w:rFonts w:ascii="CenturySchoolbook" w:hAnsi="CenturySchoolbook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Abstract">
    <w:name w:val="Abstract"/>
    <w:basedOn w:val="Normal"/>
    <w:pPr>
      <w:ind w:left="737" w:right="737"/>
    </w:pPr>
    <w:rPr>
      <w:sz w:val="2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item1">
    <w:name w:val="item1"/>
    <w:basedOn w:val="enum1"/>
    <w:pPr>
      <w:numPr>
        <w:numId w:val="10"/>
      </w:numPr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PlainText">
    <w:name w:val="Plain Text"/>
    <w:basedOn w:val="Normal"/>
    <w:rsid w:val="007F49A0"/>
    <w:pPr>
      <w:spacing w:before="0"/>
      <w:jc w:val="left"/>
    </w:pPr>
    <w:rPr>
      <w:rFonts w:ascii="Courier New" w:eastAsia="SimSun" w:hAnsi="Courier New" w:cs="Courier New"/>
      <w:sz w:val="20"/>
      <w:lang w:val="fr-FR" w:eastAsia="zh-CN"/>
    </w:rPr>
  </w:style>
  <w:style w:type="character" w:styleId="Strong">
    <w:name w:val="Strong"/>
    <w:uiPriority w:val="22"/>
    <w:qFormat/>
    <w:rsid w:val="000E7A81"/>
    <w:rPr>
      <w:b/>
      <w:bCs/>
    </w:rPr>
  </w:style>
  <w:style w:type="character" w:customStyle="1" w:styleId="UnresolvedMention1">
    <w:name w:val="Unresolved Mention1"/>
    <w:basedOn w:val="DefaultParagraphFont"/>
    <w:rsid w:val="007E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Gerade die Integration von Sicherheitsdiensten in Hochleistungsnetze birgt ein breites Forschungsfeld in Bezug auf die Zuverlässigkeit und die Dienstgüteunterstützung in zukünftigen gesicherten Netzarchitekturen</vt:lpstr>
    </vt:vector>
  </TitlesOfParts>
  <Company>Universität Karlsruhe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Gerade die Integration von Sicherheitsdiensten in Hochleistungsnetze birgt ein breites Forschungsfeld in Bezug auf die Zuverlässigkeit und die Dienstgüteunterstützung in zukünftigen gesicherten Netzarchitekturen</dc:title>
  <dc:subject/>
  <dc:creator>Donald Duck</dc:creator>
  <cp:keywords/>
  <cp:lastModifiedBy>Clayman, Stuart</cp:lastModifiedBy>
  <cp:revision>2</cp:revision>
  <cp:lastPrinted>2004-04-14T21:24:00Z</cp:lastPrinted>
  <dcterms:created xsi:type="dcterms:W3CDTF">2021-05-04T16:05:00Z</dcterms:created>
  <dcterms:modified xsi:type="dcterms:W3CDTF">2021-05-04T16:05:00Z</dcterms:modified>
</cp:coreProperties>
</file>